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B" w:rsidRDefault="00390DB0">
      <w:pPr>
        <w:pStyle w:val="Word"/>
        <w:tabs>
          <w:tab w:val="left" w:pos="5487"/>
        </w:tabs>
        <w:spacing w:line="618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40"/>
        </w:rPr>
        <w:t>入　札　書</w:t>
      </w:r>
    </w:p>
    <w:p w:rsidR="001B44DB" w:rsidRDefault="001B44DB">
      <w:pPr>
        <w:pStyle w:val="Word"/>
        <w:tabs>
          <w:tab w:val="left" w:pos="5487"/>
        </w:tabs>
        <w:jc w:val="center"/>
        <w:rPr>
          <w:rFonts w:hint="default"/>
        </w:rPr>
      </w:pPr>
    </w:p>
    <w:p w:rsidR="001B44DB" w:rsidRDefault="001B44DB">
      <w:pPr>
        <w:pStyle w:val="Word"/>
        <w:wordWrap w:val="0"/>
        <w:jc w:val="right"/>
        <w:rPr>
          <w:rFonts w:hint="default"/>
        </w:rPr>
      </w:pPr>
    </w:p>
    <w:p w:rsidR="001B44DB" w:rsidRDefault="00D2671A">
      <w:pPr>
        <w:pStyle w:val="Word"/>
        <w:wordWrap w:val="0"/>
        <w:jc w:val="right"/>
        <w:rPr>
          <w:rFonts w:hint="default"/>
        </w:rPr>
      </w:pPr>
      <w:r>
        <w:rPr>
          <w:rFonts w:ascii="ＭＳ 明朝" w:eastAsia="ＭＳ 明朝" w:hAnsi="ＭＳ 明朝"/>
        </w:rPr>
        <w:t xml:space="preserve">令和　　</w:t>
      </w:r>
      <w:bookmarkStart w:id="0" w:name="_GoBack"/>
      <w:bookmarkEnd w:id="0"/>
      <w:r>
        <w:rPr>
          <w:rFonts w:ascii="ＭＳ 明朝" w:eastAsia="ＭＳ 明朝" w:hAnsi="ＭＳ 明朝"/>
        </w:rPr>
        <w:t xml:space="preserve">年　　月　　</w:t>
      </w:r>
      <w:r w:rsidR="00390DB0">
        <w:rPr>
          <w:rFonts w:ascii="ＭＳ 明朝" w:eastAsia="ＭＳ 明朝" w:hAnsi="ＭＳ 明朝"/>
        </w:rPr>
        <w:t xml:space="preserve">日　</w:t>
      </w: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</w:rPr>
        <w:t>（宛先）</w:t>
      </w:r>
    </w:p>
    <w:p w:rsidR="001B44DB" w:rsidRDefault="00390DB0">
      <w:pPr>
        <w:pStyle w:val="Word"/>
        <w:ind w:firstLine="240"/>
        <w:rPr>
          <w:rFonts w:hint="default"/>
        </w:rPr>
      </w:pPr>
      <w:r>
        <w:rPr>
          <w:rFonts w:ascii="ＭＳ 明朝" w:eastAsia="ＭＳ 明朝" w:hAnsi="ＭＳ 明朝"/>
        </w:rPr>
        <w:t xml:space="preserve">秋田市長　穂　積　　志　</w:t>
      </w:r>
    </w:p>
    <w:p w:rsidR="001B44DB" w:rsidRDefault="001B44DB">
      <w:pPr>
        <w:pStyle w:val="Word"/>
        <w:rPr>
          <w:rFonts w:hint="default"/>
        </w:rPr>
      </w:pP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住所又は所在地</w:t>
      </w: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390DB0">
        <w:rPr>
          <w:rFonts w:ascii="ＭＳ 明朝" w:eastAsia="ＭＳ 明朝" w:hAnsi="ＭＳ 明朝"/>
          <w:spacing w:val="30"/>
          <w:fitText w:val="1746" w:id="1"/>
        </w:rPr>
        <w:t>氏名又は名</w:t>
      </w:r>
      <w:r w:rsidRPr="00390DB0">
        <w:rPr>
          <w:rFonts w:ascii="ＭＳ 明朝" w:eastAsia="ＭＳ 明朝" w:hAnsi="ＭＳ 明朝"/>
          <w:spacing w:val="3"/>
          <w:fitText w:val="1746" w:id="1"/>
        </w:rPr>
        <w:t>称</w:t>
      </w: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5"/>
        </w:rPr>
        <w:t xml:space="preserve">　　　　　　　　　　　　　　</w:t>
      </w:r>
      <w:r w:rsidRPr="00390DB0">
        <w:rPr>
          <w:rFonts w:ascii="ＭＳ 明朝" w:eastAsia="ＭＳ 明朝" w:hAnsi="ＭＳ 明朝"/>
          <w:spacing w:val="30"/>
          <w:fitText w:val="1746" w:id="2"/>
        </w:rPr>
        <w:t>及び代表者</w:t>
      </w:r>
      <w:r w:rsidRPr="00390DB0">
        <w:rPr>
          <w:rFonts w:ascii="ＭＳ 明朝" w:eastAsia="ＭＳ 明朝" w:hAnsi="ＭＳ 明朝"/>
          <w:spacing w:val="3"/>
          <w:fitText w:val="1746" w:id="2"/>
        </w:rPr>
        <w:t>名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/>
          <w:spacing w:val="-2"/>
        </w:rPr>
        <w:t xml:space="preserve">   </w:t>
      </w:r>
      <w:r>
        <w:rPr>
          <w:rFonts w:ascii="ＭＳ 明朝" w:eastAsia="ＭＳ 明朝" w:hAnsi="ＭＳ 明朝"/>
        </w:rPr>
        <w:t>印</w:t>
      </w:r>
    </w:p>
    <w:p w:rsidR="001B44DB" w:rsidRDefault="001B44DB">
      <w:pPr>
        <w:pStyle w:val="Word"/>
        <w:rPr>
          <w:rFonts w:hint="default"/>
        </w:rPr>
      </w:pPr>
    </w:p>
    <w:p w:rsidR="001B44DB" w:rsidRDefault="00390DB0">
      <w:pPr>
        <w:pStyle w:val="Word"/>
        <w:rPr>
          <w:rFonts w:hint="default"/>
        </w:rPr>
      </w:pPr>
      <w:r>
        <w:rPr>
          <w:rFonts w:ascii="ＭＳ 明朝" w:eastAsia="ＭＳ 明朝" w:hAnsi="ＭＳ 明朝"/>
          <w:spacing w:val="-2"/>
        </w:rPr>
        <w:t xml:space="preserve">                           </w:t>
      </w:r>
      <w:r>
        <w:rPr>
          <w:rFonts w:ascii="ＭＳ 明朝" w:eastAsia="ＭＳ 明朝" w:hAnsi="ＭＳ 明朝"/>
        </w:rPr>
        <w:t>代理人</w:t>
      </w:r>
    </w:p>
    <w:p w:rsidR="001B44DB" w:rsidRDefault="001B44DB">
      <w:pPr>
        <w:pStyle w:val="Word"/>
        <w:rPr>
          <w:rFonts w:hint="default"/>
        </w:rPr>
      </w:pPr>
    </w:p>
    <w:p w:rsidR="001B44DB" w:rsidRDefault="001B44DB">
      <w:pPr>
        <w:pStyle w:val="a4"/>
        <w:spacing w:line="432" w:lineRule="exact"/>
        <w:rPr>
          <w:rFonts w:hint="default"/>
          <w:spacing w:val="-5"/>
        </w:rPr>
      </w:pPr>
    </w:p>
    <w:p w:rsidR="001B44DB" w:rsidRDefault="00390DB0">
      <w:pPr>
        <w:pStyle w:val="a4"/>
        <w:spacing w:line="360" w:lineRule="exact"/>
        <w:ind w:firstLine="258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秋田市財務規則を遵守のうえ、下記の金額をもって入札いたします。</w:t>
      </w:r>
    </w:p>
    <w:p w:rsidR="001B44DB" w:rsidRDefault="001B44DB">
      <w:pPr>
        <w:pStyle w:val="a4"/>
        <w:spacing w:line="432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432" w:lineRule="exact"/>
        <w:rPr>
          <w:rFonts w:hint="default"/>
          <w:spacing w:val="-5"/>
        </w:rPr>
      </w:pPr>
    </w:p>
    <w:p w:rsidR="001B44DB" w:rsidRDefault="00390DB0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１　入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札</w:t>
      </w:r>
      <w:r>
        <w:rPr>
          <w:rFonts w:ascii="ＭＳ 明朝" w:hAnsi="ＭＳ 明朝"/>
          <w:spacing w:val="-5"/>
        </w:rPr>
        <w:t xml:space="preserve"> </w:t>
      </w:r>
      <w:r>
        <w:rPr>
          <w:rFonts w:ascii="ＭＳ 明朝" w:hAnsi="ＭＳ 明朝"/>
          <w:spacing w:val="-6"/>
        </w:rPr>
        <w:t>名　　秋田商業高等学校自動販売機設置貸付業務</w:t>
      </w:r>
    </w:p>
    <w:p w:rsidR="001B44DB" w:rsidRDefault="001B44DB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1B44DB" w:rsidRDefault="00390DB0">
      <w:pPr>
        <w:pStyle w:val="a4"/>
        <w:spacing w:line="432" w:lineRule="exact"/>
        <w:ind w:left="3096" w:hanging="3096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 xml:space="preserve">　　　　　　　　</w:t>
      </w:r>
      <w:r>
        <w:rPr>
          <w:rFonts w:ascii="ＭＳ 明朝" w:hAnsi="ＭＳ 明朝"/>
          <w:spacing w:val="-6"/>
          <w:u w:val="thick" w:color="000000"/>
        </w:rPr>
        <w:t xml:space="preserve">物件番号　　　　　</w:t>
      </w:r>
      <w:r>
        <w:rPr>
          <w:rFonts w:ascii="ＭＳ 明朝" w:hAnsi="ＭＳ 明朝"/>
          <w:spacing w:val="-5"/>
          <w:u w:val="thick" w:color="000000"/>
        </w:rPr>
        <w:t xml:space="preserve">  </w:t>
      </w:r>
      <w:r>
        <w:rPr>
          <w:rFonts w:ascii="ＭＳ 明朝" w:hAnsi="ＭＳ 明朝"/>
          <w:spacing w:val="-5"/>
        </w:rPr>
        <w:t>（物件番号を記入してください。）</w:t>
      </w:r>
    </w:p>
    <w:p w:rsidR="001B44DB" w:rsidRDefault="001B44DB">
      <w:pPr>
        <w:pStyle w:val="a4"/>
        <w:spacing w:line="432" w:lineRule="exact"/>
        <w:ind w:left="3096" w:hanging="3096"/>
        <w:rPr>
          <w:rFonts w:hint="default"/>
          <w:spacing w:val="-5"/>
        </w:rPr>
      </w:pPr>
    </w:p>
    <w:p w:rsidR="001B44DB" w:rsidRDefault="001B44DB">
      <w:pPr>
        <w:spacing w:line="432" w:lineRule="exact"/>
        <w:rPr>
          <w:rFonts w:eastAsia="ＭＳ 明朝" w:hint="default"/>
          <w:spacing w:val="-5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00"/>
        <w:gridCol w:w="700"/>
        <w:gridCol w:w="700"/>
        <w:gridCol w:w="700"/>
        <w:gridCol w:w="700"/>
        <w:gridCol w:w="700"/>
        <w:gridCol w:w="700"/>
        <w:gridCol w:w="800"/>
        <w:gridCol w:w="500"/>
      </w:tblGrid>
      <w:tr w:rsidR="001B44DB"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6"/>
              </w:rPr>
              <w:t>２　入札金額</w:t>
            </w:r>
          </w:p>
          <w:p w:rsidR="001B44DB" w:rsidRDefault="00390DB0">
            <w:pPr>
              <w:spacing w:line="360" w:lineRule="exact"/>
              <w:ind w:left="520" w:hanging="520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5"/>
              </w:rPr>
              <w:t xml:space="preserve"> 　（消費税別）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5"/>
              </w:rPr>
              <w:t xml:space="preserve">  </w:t>
            </w:r>
            <w:r>
              <w:rPr>
                <w:rFonts w:ascii="ＭＳ 明朝" w:eastAsia="ＭＳ 明朝" w:hAnsi="ＭＳ 明朝"/>
                <w:spacing w:val="-3"/>
                <w:sz w:val="18"/>
              </w:rPr>
              <w:t>百万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5"/>
              </w:rPr>
              <w:t xml:space="preserve">   </w:t>
            </w:r>
            <w:r>
              <w:rPr>
                <w:rFonts w:ascii="ＭＳ 明朝" w:eastAsia="ＭＳ 明朝" w:hAnsi="ＭＳ 明朝"/>
                <w:spacing w:val="-3"/>
                <w:sz w:val="18"/>
              </w:rPr>
              <w:t>千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 xml:space="preserve">  </w:t>
            </w:r>
            <w:r>
              <w:rPr>
                <w:rFonts w:ascii="ＭＳ 明朝" w:eastAsia="ＭＳ 明朝" w:hAnsi="ＭＳ 明朝"/>
                <w:spacing w:val="-5"/>
              </w:rPr>
              <w:t xml:space="preserve"> 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4DB" w:rsidRDefault="00390DB0">
            <w:pPr>
              <w:spacing w:line="36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 xml:space="preserve">    </w:t>
            </w:r>
            <w:r>
              <w:rPr>
                <w:rFonts w:ascii="ＭＳ 明朝" w:eastAsia="ＭＳ 明朝" w:hAnsi="ＭＳ 明朝"/>
                <w:spacing w:val="-3"/>
                <w:sz w:val="18"/>
              </w:rPr>
              <w:t>円</w:t>
            </w: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  <w:p w:rsidR="001B44DB" w:rsidRDefault="001B44DB">
            <w:pPr>
              <w:spacing w:line="360" w:lineRule="exact"/>
              <w:jc w:val="left"/>
              <w:rPr>
                <w:rFonts w:hint="default"/>
              </w:rPr>
            </w:pPr>
          </w:p>
        </w:tc>
      </w:tr>
    </w:tbl>
    <w:p w:rsidR="001B44DB" w:rsidRDefault="00390DB0">
      <w:pPr>
        <w:pStyle w:val="a4"/>
        <w:spacing w:line="360" w:lineRule="exact"/>
        <w:rPr>
          <w:rFonts w:hint="default"/>
          <w:spacing w:val="-5"/>
        </w:rPr>
      </w:pPr>
      <w:r>
        <w:rPr>
          <w:rFonts w:ascii="ＭＳ 明朝" w:hAnsi="ＭＳ 明朝"/>
          <w:spacing w:val="-5"/>
        </w:rPr>
        <w:t xml:space="preserve">　　　　　　　　　　　　※入札金額は、２台分の１年間の貸付料です。</w:t>
      </w: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Pr="00390DB0" w:rsidRDefault="00390DB0">
      <w:pPr>
        <w:pStyle w:val="a4"/>
        <w:spacing w:line="360" w:lineRule="exact"/>
        <w:rPr>
          <w:rFonts w:hint="default"/>
          <w:spacing w:val="-5"/>
        </w:rPr>
      </w:pPr>
      <w:r>
        <w:rPr>
          <w:rFonts w:ascii="ＭＳ 明朝" w:hAnsi="ＭＳ 明朝"/>
          <w:spacing w:val="-6"/>
        </w:rPr>
        <w:t>３</w:t>
      </w:r>
      <w:r>
        <w:rPr>
          <w:rFonts w:ascii="ＭＳ 明朝" w:hAnsi="ＭＳ 明朝"/>
          <w:spacing w:val="-5"/>
        </w:rPr>
        <w:t xml:space="preserve">  </w:t>
      </w:r>
      <w:r>
        <w:rPr>
          <w:rFonts w:ascii="ＭＳ 明朝" w:hAnsi="ＭＳ 明朝"/>
          <w:spacing w:val="-6"/>
        </w:rPr>
        <w:t xml:space="preserve">入札保証金　　</w:t>
      </w:r>
      <w:r w:rsidRPr="00390DB0">
        <w:rPr>
          <w:rFonts w:ascii="ＭＳ 明朝" w:hAnsi="ＭＳ 明朝"/>
          <w:spacing w:val="-6"/>
          <w:u w:val="single"/>
        </w:rPr>
        <w:t xml:space="preserve">　￥　　　　　　　　　　</w:t>
      </w:r>
      <w:r w:rsidRPr="00390DB0">
        <w:rPr>
          <w:rFonts w:ascii="ＭＳ 明朝" w:hAnsi="ＭＳ 明朝"/>
          <w:spacing w:val="-5"/>
          <w:u w:val="single"/>
        </w:rPr>
        <w:t xml:space="preserve"> </w:t>
      </w:r>
      <w:r>
        <w:rPr>
          <w:rFonts w:ascii="ＭＳ 明朝" w:hAnsi="ＭＳ 明朝"/>
          <w:spacing w:val="-5"/>
        </w:rPr>
        <w:t xml:space="preserve"> 　　・　　免　　　除</w:t>
      </w: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360" w:lineRule="exact"/>
        <w:rPr>
          <w:rFonts w:hint="default"/>
          <w:spacing w:val="-5"/>
        </w:rPr>
      </w:pPr>
    </w:p>
    <w:p w:rsidR="001B44DB" w:rsidRDefault="001B44DB">
      <w:pPr>
        <w:pStyle w:val="a4"/>
        <w:spacing w:line="360" w:lineRule="exact"/>
        <w:rPr>
          <w:rFonts w:hint="default"/>
        </w:rPr>
      </w:pPr>
    </w:p>
    <w:sectPr w:rsidR="001B44DB">
      <w:footnotePr>
        <w:numRestart w:val="eachPage"/>
      </w:footnotePr>
      <w:endnotePr>
        <w:numFmt w:val="decimal"/>
      </w:endnotePr>
      <w:pgSz w:w="11906" w:h="16838"/>
      <w:pgMar w:top="1304" w:right="1134" w:bottom="850" w:left="1417" w:header="1134" w:footer="0" w:gutter="0"/>
      <w:cols w:space="720"/>
      <w:docGrid w:type="linesAndChars" w:linePitch="458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DB" w:rsidRDefault="00390DB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B44DB" w:rsidRDefault="00390DB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DB" w:rsidRDefault="00390DB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B44DB" w:rsidRDefault="00390DB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98"/>
  <w:hyphenationZone w:val="0"/>
  <w:drawingGridHorizontalSpacing w:val="440"/>
  <w:drawingGridVerticalSpacing w:val="4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4DB"/>
    <w:rsid w:val="00077572"/>
    <w:rsid w:val="001B44DB"/>
    <w:rsid w:val="00390DB0"/>
    <w:rsid w:val="00D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10A7FF-5F16-4D2E-9531-5706128C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TableGrid1">
    <w:name w:val="Table Grid1"/>
    <w:basedOn w:val="a"/>
    <w:rPr>
      <w:rFonts w:ascii="Century" w:eastAsia="ＭＳ 明朝" w:hAnsi="Century"/>
      <w:sz w:val="20"/>
    </w:rPr>
  </w:style>
  <w:style w:type="paragraph" w:customStyle="1" w:styleId="Default">
    <w:name w:val="Default"/>
    <w:basedOn w:val="a"/>
    <w:pPr>
      <w:jc w:val="left"/>
    </w:pPr>
    <w:rPr>
      <w:rFonts w:ascii="ＭＳ 明朝" w:eastAsia="ＭＳ 明朝"/>
    </w:rPr>
  </w:style>
  <w:style w:type="paragraph" w:customStyle="1" w:styleId="BodyTextIndent1">
    <w:name w:val="Body Text Indent1"/>
    <w:basedOn w:val="a"/>
    <w:pPr>
      <w:ind w:left="1294" w:hanging="143"/>
    </w:pPr>
    <w:rPr>
      <w:rFonts w:ascii="ＭＳ 明朝" w:eastAsia="ＭＳ Ｐゴシック" w:hAnsi="ＭＳ 明朝"/>
    </w:rPr>
  </w:style>
  <w:style w:type="character" w:customStyle="1" w:styleId="a3">
    <w:name w:val="本文インデント (文字)"/>
    <w:rPr>
      <w:rFonts w:ascii="ＭＳ 明朝" w:eastAsia="ＭＳ Ｐゴシック" w:hAnsi="ＭＳ 明朝"/>
      <w:sz w:val="24"/>
    </w:rPr>
  </w:style>
  <w:style w:type="paragraph" w:customStyle="1" w:styleId="a4">
    <w:name w:val="一太郎"/>
    <w:basedOn w:val="a"/>
    <w:rPr>
      <w:rFonts w:eastAsia="ＭＳ 明朝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header"/>
    <w:basedOn w:val="a"/>
    <w:link w:val="ad"/>
    <w:uiPriority w:val="99"/>
    <w:unhideWhenUsed/>
    <w:rsid w:val="000775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7572"/>
    <w:rPr>
      <w:rFonts w:ascii="Times New Roman" w:eastAsia="ＭＳ ゴシック" w:hAnsi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0775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7572"/>
    <w:rPr>
      <w:rFonts w:ascii="Times New Roman" w:eastAsia="ＭＳ ゴシック" w:hAnsi="Times New Roman"/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77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775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</Words>
  <Characters>337</Characters>
  <Application>Microsoft Office Word</Application>
  <DocSecurity>0</DocSecurity>
  <Lines>2</Lines>
  <Paragraphs>1</Paragraphs>
  <ScaleCrop>false</ScaleCrop>
  <Company>akitacity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太田　直</cp:lastModifiedBy>
  <cp:revision>15</cp:revision>
  <cp:lastPrinted>2022-02-18T01:30:00Z</cp:lastPrinted>
  <dcterms:created xsi:type="dcterms:W3CDTF">2019-02-08T05:24:00Z</dcterms:created>
  <dcterms:modified xsi:type="dcterms:W3CDTF">2025-02-13T02:16:00Z</dcterms:modified>
</cp:coreProperties>
</file>